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3A0DA">
      <w:pPr>
        <w:rPr>
          <w:rStyle w:val="10"/>
          <w:rFonts w:hint="eastAsia" w:ascii="仿宋" w:hAnsi="仿宋" w:eastAsia="仿宋" w:cs="仿宋"/>
          <w:b/>
          <w:bCs/>
          <w:color w:val="000000"/>
          <w:kern w:val="21"/>
          <w:sz w:val="30"/>
          <w:szCs w:val="30"/>
        </w:rPr>
      </w:pPr>
      <w:r>
        <w:rPr>
          <w:rStyle w:val="10"/>
          <w:rFonts w:ascii="方正黑体_GBK" w:hAnsi="方正黑体_GBK" w:eastAsia="方正黑体_GBK"/>
          <w:color w:val="000000"/>
          <w:kern w:val="21"/>
          <w:sz w:val="32"/>
          <w:szCs w:val="32"/>
        </w:rPr>
        <w:t>附件3：标杆商会创建资料清单</w:t>
      </w:r>
    </w:p>
    <w:p w14:paraId="01AE14BF">
      <w:pPr>
        <w:rPr>
          <w:rStyle w:val="10"/>
          <w:rFonts w:hint="eastAsia" w:ascii="仿宋" w:hAnsi="仿宋" w:eastAsia="仿宋" w:cs="仿宋"/>
          <w:b/>
          <w:bCs/>
          <w:color w:val="000000"/>
          <w:kern w:val="21"/>
          <w:sz w:val="30"/>
          <w:szCs w:val="30"/>
        </w:rPr>
      </w:pPr>
    </w:p>
    <w:p w14:paraId="1F72736C">
      <w:pPr>
        <w:spacing w:line="360" w:lineRule="auto"/>
        <w:rPr>
          <w:rStyle w:val="10"/>
          <w:rFonts w:hint="eastAsia" w:ascii="宋体" w:hAnsi="宋体" w:cs="Times New Roman"/>
          <w:b/>
          <w:bCs/>
          <w:color w:val="000000"/>
          <w:sz w:val="32"/>
          <w:szCs w:val="32"/>
        </w:rPr>
      </w:pPr>
    </w:p>
    <w:p w14:paraId="3E954A57">
      <w:pPr>
        <w:ind w:firstLine="420" w:firstLineChars="200"/>
        <w:rPr>
          <w:rStyle w:val="10"/>
          <w:color w:val="000000"/>
        </w:rPr>
      </w:pPr>
    </w:p>
    <w:p w14:paraId="13F62A26">
      <w:pPr>
        <w:tabs>
          <w:tab w:val="right" w:leader="dot" w:pos="8300"/>
        </w:tabs>
        <w:spacing w:line="360" w:lineRule="auto"/>
        <w:rPr>
          <w:rStyle w:val="10"/>
          <w:color w:val="000000"/>
          <w:sz w:val="28"/>
          <w:szCs w:val="28"/>
        </w:rPr>
      </w:pPr>
    </w:p>
    <w:p w14:paraId="6ADB9C5A">
      <w:pPr>
        <w:tabs>
          <w:tab w:val="right" w:leader="dot" w:pos="8300"/>
        </w:tabs>
        <w:spacing w:line="360" w:lineRule="auto"/>
        <w:rPr>
          <w:rStyle w:val="10"/>
          <w:color w:val="000000"/>
          <w:sz w:val="32"/>
          <w:szCs w:val="32"/>
          <w:lang w:val="en"/>
        </w:rPr>
      </w:pPr>
      <w:r>
        <w:rPr>
          <w:rStyle w:val="10"/>
          <w:rFonts w:ascii="黑体" w:hAnsi="黑体" w:eastAsia="黑体"/>
          <w:color w:val="000000"/>
          <w:sz w:val="32"/>
          <w:szCs w:val="32"/>
        </w:rPr>
        <w:t>一、综合/行业</w:t>
      </w:r>
      <w:r>
        <w:rPr>
          <w:rStyle w:val="10"/>
          <w:rFonts w:ascii="黑体" w:hAnsi="黑体" w:eastAsia="黑体"/>
          <w:color w:val="000000"/>
          <w:sz w:val="32"/>
          <w:szCs w:val="32"/>
          <w:lang w:val="en"/>
        </w:rPr>
        <w:t>商会</w:t>
      </w:r>
      <w:r>
        <w:rPr>
          <w:rStyle w:val="10"/>
          <w:rFonts w:ascii="黑体" w:hAnsi="黑体" w:eastAsia="黑体"/>
          <w:color w:val="000000"/>
          <w:sz w:val="32"/>
          <w:szCs w:val="32"/>
        </w:rPr>
        <w:t>创建资料清单</w:t>
      </w:r>
      <w:r>
        <w:rPr>
          <w:rStyle w:val="10"/>
          <w:color w:val="000000"/>
          <w:sz w:val="32"/>
          <w:szCs w:val="32"/>
        </w:rPr>
        <w:tab/>
      </w:r>
      <w:r>
        <w:rPr>
          <w:rStyle w:val="10"/>
          <w:rFonts w:hint="eastAsia"/>
          <w:color w:val="000000"/>
          <w:sz w:val="32"/>
          <w:szCs w:val="32"/>
        </w:rPr>
        <w:t>1</w:t>
      </w:r>
    </w:p>
    <w:p w14:paraId="37813F6B">
      <w:pPr>
        <w:tabs>
          <w:tab w:val="right" w:leader="dot" w:pos="8300"/>
        </w:tabs>
        <w:spacing w:line="360" w:lineRule="auto"/>
        <w:rPr>
          <w:rStyle w:val="10"/>
          <w:color w:val="000000"/>
          <w:sz w:val="32"/>
          <w:szCs w:val="32"/>
        </w:rPr>
      </w:pPr>
      <w:r>
        <w:rPr>
          <w:rStyle w:val="10"/>
          <w:rFonts w:ascii="黑体" w:hAnsi="黑体" w:eastAsia="黑体"/>
          <w:color w:val="000000"/>
          <w:sz w:val="32"/>
          <w:szCs w:val="32"/>
        </w:rPr>
        <w:t>二、异地商会创建资料清单</w:t>
      </w:r>
      <w:r>
        <w:rPr>
          <w:rStyle w:val="10"/>
          <w:color w:val="000000"/>
          <w:sz w:val="32"/>
          <w:szCs w:val="32"/>
        </w:rPr>
        <w:tab/>
      </w:r>
      <w:r>
        <w:rPr>
          <w:rStyle w:val="10"/>
          <w:rFonts w:hint="eastAsia"/>
          <w:color w:val="000000"/>
          <w:sz w:val="32"/>
          <w:szCs w:val="32"/>
        </w:rPr>
        <w:t>11</w:t>
      </w:r>
    </w:p>
    <w:p w14:paraId="33731A41">
      <w:pPr>
        <w:tabs>
          <w:tab w:val="right" w:leader="dot" w:pos="8300"/>
        </w:tabs>
        <w:spacing w:line="360" w:lineRule="auto"/>
        <w:rPr>
          <w:rStyle w:val="10"/>
          <w:color w:val="000000"/>
          <w:sz w:val="32"/>
          <w:szCs w:val="32"/>
        </w:rPr>
      </w:pPr>
      <w:r>
        <w:rPr>
          <w:rStyle w:val="10"/>
          <w:rFonts w:ascii="黑体" w:hAnsi="黑体" w:eastAsia="黑体"/>
          <w:color w:val="000000"/>
          <w:sz w:val="32"/>
          <w:szCs w:val="32"/>
        </w:rPr>
        <w:t>三、街道商会创建资料清单</w:t>
      </w:r>
      <w:r>
        <w:rPr>
          <w:rStyle w:val="10"/>
          <w:color w:val="000000"/>
          <w:sz w:val="32"/>
          <w:szCs w:val="32"/>
        </w:rPr>
        <w:tab/>
      </w:r>
      <w:r>
        <w:rPr>
          <w:rStyle w:val="10"/>
          <w:rFonts w:hint="eastAsia"/>
          <w:color w:val="000000"/>
          <w:sz w:val="32"/>
          <w:szCs w:val="32"/>
        </w:rPr>
        <w:t>20</w:t>
      </w:r>
    </w:p>
    <w:p w14:paraId="27E0F0BA">
      <w:pPr>
        <w:spacing w:line="560" w:lineRule="exact"/>
        <w:rPr>
          <w:rStyle w:val="10"/>
          <w:rFonts w:hint="eastAsia" w:ascii="仿宋" w:hAnsi="仿宋" w:eastAsia="仿宋"/>
          <w:color w:val="000000"/>
          <w:kern w:val="21"/>
          <w:sz w:val="30"/>
          <w:szCs w:val="30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083C0D58">
      <w:pPr>
        <w:spacing w:line="560" w:lineRule="exact"/>
        <w:rPr>
          <w:rStyle w:val="10"/>
          <w:rFonts w:hint="eastAsia" w:ascii="黑体" w:hAnsi="黑体" w:eastAsia="黑体"/>
          <w:color w:val="000000"/>
          <w:sz w:val="32"/>
          <w:szCs w:val="32"/>
        </w:rPr>
      </w:pPr>
      <w:r>
        <w:rPr>
          <w:rStyle w:val="10"/>
          <w:rFonts w:hint="eastAsia" w:ascii="仿宋" w:hAnsi="仿宋" w:eastAsia="仿宋"/>
          <w:color w:val="000000"/>
          <w:kern w:val="21"/>
          <w:sz w:val="30"/>
          <w:szCs w:val="30"/>
        </w:rPr>
        <w:t xml:space="preserve">   </w:t>
      </w:r>
      <w:r>
        <w:rPr>
          <w:rStyle w:val="10"/>
          <w:rFonts w:hint="eastAsia" w:ascii="黑体" w:hAnsi="黑体" w:eastAsia="黑体"/>
          <w:color w:val="000000"/>
          <w:sz w:val="32"/>
          <w:szCs w:val="32"/>
        </w:rPr>
        <w:t>一、综合/行业商会</w:t>
      </w:r>
      <w:r>
        <w:rPr>
          <w:rStyle w:val="10"/>
          <w:rFonts w:ascii="黑体" w:hAnsi="黑体" w:eastAsia="黑体"/>
          <w:color w:val="000000"/>
          <w:sz w:val="32"/>
          <w:szCs w:val="32"/>
        </w:rPr>
        <w:t>创建资料清单</w:t>
      </w:r>
    </w:p>
    <w:p w14:paraId="73102253">
      <w:pPr>
        <w:spacing w:line="560" w:lineRule="exact"/>
        <w:ind w:firstLine="640" w:firstLineChars="200"/>
        <w:rPr>
          <w:rStyle w:val="10"/>
          <w:rFonts w:hint="eastAsia" w:ascii="方正楷体_GBK" w:hAnsi="方正楷体_GBK" w:eastAsia="方正楷体_GBK" w:cs="方正楷体_GBK"/>
          <w:color w:val="000000"/>
          <w:sz w:val="36"/>
          <w:szCs w:val="36"/>
        </w:rPr>
      </w:pPr>
      <w:r>
        <w:rPr>
          <w:rStyle w:val="10"/>
          <w:rFonts w:hint="eastAsia" w:ascii="方正楷体_GBK" w:hAnsi="方正楷体_GBK" w:eastAsia="方正楷体_GBK" w:cs="方正楷体_GBK"/>
          <w:color w:val="000000"/>
          <w:sz w:val="32"/>
          <w:szCs w:val="32"/>
        </w:rPr>
        <w:t>以下材料，按顺序排列成册，生成目录，提交pdf版本</w:t>
      </w:r>
    </w:p>
    <w:p w14:paraId="7A1FB08E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1.发挥政治引领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作用</w:t>
      </w:r>
    </w:p>
    <w:p w14:paraId="59857533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1.1党组织建设</w:t>
      </w:r>
    </w:p>
    <w:p w14:paraId="7C1B8CDB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1.1.1商会会长班子与党组织领导班子交叉任职情况：2023年1月1日至2024年8月31日，学习宣传相关会议记录、照片等证明材料；</w:t>
      </w:r>
    </w:p>
    <w:p w14:paraId="3FCB5566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注：商协会负责人包括会长、副会长、秘书长、监事长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;</w:t>
      </w:r>
    </w:p>
    <w:p w14:paraId="782A5273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1.1.2活动阵地建设情况：活动场所实地图片;</w:t>
      </w:r>
    </w:p>
    <w:p w14:paraId="5C0DA17F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1.1.3党建活动经费保障情况：2023年1月1日至2024年8月31日，活动经费明细等相关证明材料；</w:t>
      </w:r>
    </w:p>
    <w:p w14:paraId="332EBCF2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1.2党组织工作</w:t>
      </w:r>
    </w:p>
    <w:p w14:paraId="179B6E62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1.2.1宣传党的路线方针政策：2023年1月1日至2024年</w:t>
      </w:r>
    </w:p>
    <w:p w14:paraId="072A0343">
      <w:pPr>
        <w:snapToGrid w:val="0"/>
        <w:spacing w:line="560" w:lineRule="exact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8月31日，宣传稿等相关明材料；</w:t>
      </w:r>
    </w:p>
    <w:p w14:paraId="1494384F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1.2.2开展理想信念教育：2023年1月1日至2024年8月31日，开展理想信念教育的活动方案、总结、照片、新闻稿等相关证明材料；</w:t>
      </w:r>
    </w:p>
    <w:p w14:paraId="15EA9F93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1.2.3党主题活动开展情况：2023年1月1日至2024年8月31日，党组织活动记录本等相关证明材料；</w:t>
      </w:r>
    </w:p>
    <w:p w14:paraId="4C475D58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1.2.4引领青年企业家坚持正确政治方向：2023年1月1日至2024年8月31日，组织活动照片或其他证明材料；</w:t>
      </w:r>
    </w:p>
    <w:p w14:paraId="609D43B0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注：年轻一代企业家：全国工商联系统指45岁以下的年轻一代企业家，通常包括民营企业新一代接班人和自主创业的青年企业家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;</w:t>
      </w:r>
    </w:p>
    <w:p w14:paraId="38DAAB9F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1.2.5赋能企业党建：2023年1月1日至2024年8月31日，党建活动相关通知、照片、党员管理记录等相关证明材料；</w:t>
      </w:r>
    </w:p>
    <w:p w14:paraId="6F7E6C93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2参与统战、工商联工作</w:t>
      </w:r>
    </w:p>
    <w:p w14:paraId="79636EA8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2.1工作参与</w:t>
      </w:r>
    </w:p>
    <w:p w14:paraId="7D08B89F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2.1.1统战部、工商联活动参与情况：2023年1月1日至2024年8月31日，参加活动的报名表、活动照片、新闻稿等证明材料;</w:t>
      </w:r>
    </w:p>
    <w:p w14:paraId="6E5EDF66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2.1.2承办统战部、工商联活动情况：2023年1月1日至2024年8月31日，承办活动委托协议、方案、照片、新闻稿等相关证明材料;</w:t>
      </w:r>
    </w:p>
    <w:p w14:paraId="3F553B8C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2.1.3工商联调研工作完成情况：2023年1月1日至2024年8月31日，完成全国、省、市工商联布置调研工作任务等相关证明材料;</w:t>
      </w:r>
    </w:p>
    <w:p w14:paraId="5B1B5129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2.1.4全国工商联会员组织系统填报情况：2023年1月1日至2024年8月31日，完成全国工商联会员组织系统填报等相关证明材料;</w:t>
      </w:r>
    </w:p>
    <w:p w14:paraId="2F32B54E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3.治理能力建设</w:t>
      </w:r>
    </w:p>
    <w:p w14:paraId="26F5494A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3.1法人治理结构</w:t>
      </w:r>
    </w:p>
    <w:p w14:paraId="37613213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3.1.1理事会（常务理事会）召开情况：章程、2022年、2023年理事会会议纪要、签到表、工作报告、照片相关证明材料；</w:t>
      </w:r>
    </w:p>
    <w:p w14:paraId="391118E1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3.1.2监事会（监事）履行职责：</w:t>
      </w:r>
    </w:p>
    <w:p w14:paraId="5FDA30F1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2022年、2023年监事会（监事）履职文件：</w:t>
      </w:r>
    </w:p>
    <w:p w14:paraId="11557745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监事会：监事会会议纪要、履职报告等相关证明材料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;</w:t>
      </w:r>
    </w:p>
    <w:p w14:paraId="27B20EE0">
      <w:pPr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监事：监事列席理事会记录、监事履职报告等相关证明材料；</w:t>
      </w:r>
    </w:p>
    <w:p w14:paraId="796BF168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3.1.3会员大会履行职责:章程、2022年、2023年会员（代表）大会会议纪要、签到表、理事会工作报告、财务报告、照片等相关证明材料;</w:t>
      </w:r>
    </w:p>
    <w:p w14:paraId="5E7FFF4D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3.2会长班子贡献</w:t>
      </w:r>
    </w:p>
    <w:p w14:paraId="7238BB22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3.2.1会长班子履职情况：2023年1月1日至2024年8月31日，会长班子开展工作相关证明材料；</w:t>
      </w:r>
    </w:p>
    <w:p w14:paraId="3F2809A3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3.2.2会长班子综合实力：提供2021年-2023年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列入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世界500强企业、中国500强企业、中国民营500强企业、中国服务业企业500强、中国服务业民营企业100强、广东省制造业500强企业、广东省民营企业100强企业的会长姓名及其企业名称、社会团体登记备案表等相关证明材料；</w:t>
      </w:r>
    </w:p>
    <w:p w14:paraId="7A82A31A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3.3 专委会建设</w:t>
      </w:r>
    </w:p>
    <w:p w14:paraId="60AFAB60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3.3.1专委会建设情况：截至2024年8月31日，成立专委会会议纪要等相关证明材料；</w:t>
      </w:r>
    </w:p>
    <w:p w14:paraId="61F67391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3.3.2专委会开展活动情况：2023年1月1日至2024年8月31日，专委会开展活动方案、照片、新闻稿等证明材料；</w:t>
      </w:r>
    </w:p>
    <w:p w14:paraId="060B9459"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3.4运作能力</w:t>
      </w:r>
    </w:p>
    <w:p w14:paraId="414AF60B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3.4.1会员增长率：2022年、2023年，每年会员总数及新入会会员数量相关证明材料；</w:t>
      </w:r>
    </w:p>
    <w:p w14:paraId="11344758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3.4.2收入规模：2022年、2023年审计报告、业绩合同、发票、银行流水等相关证明材料；</w:t>
      </w:r>
    </w:p>
    <w:p w14:paraId="41B38F65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行业协会商会收入：包括捐赠收入、会费收入、提供服务收入、政府补助收入；</w:t>
      </w:r>
    </w:p>
    <w:p w14:paraId="21ECAF8D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4.运作规范性</w:t>
      </w:r>
    </w:p>
    <w:p w14:paraId="08CA64D6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4.1办公条件</w:t>
      </w:r>
    </w:p>
    <w:p w14:paraId="59858F65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4.1.1办公场所：登记注册地址的相关房产证或租赁合同、办公用房的产权证、租房合同、场地使用许可协议、租金票据等证明材料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;</w:t>
      </w:r>
    </w:p>
    <w:p w14:paraId="5A92BDA2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注：行业协会商会不得与国家机关、事业单位和本协会会员合署办公；</w:t>
      </w:r>
    </w:p>
    <w:p w14:paraId="3D7C35F2">
      <w:pPr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4.2团队规模</w:t>
      </w:r>
    </w:p>
    <w:p w14:paraId="59A9BDEB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4.2.1秘书长专职：2023年1月1日至2024年8月31日，专职人员合同、工资清单、社保缴纳等相关证明材料；</w:t>
      </w:r>
    </w:p>
    <w:p w14:paraId="41CC5D25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4.2.2专职工作人员规模：2023年1月1日至2024年8月31日，专职人员合同、工资清单、社保缴纳等相关证明材料；</w:t>
      </w:r>
    </w:p>
    <w:p w14:paraId="5EC3F498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4.2.3专职工作人员专业水平：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专职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工作人员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职称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证书；</w:t>
      </w:r>
    </w:p>
    <w:p w14:paraId="7D2C168C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4.2.4秘书长能力建设：2023年1月1日至2024年8月31日，专职秘书长参与由统战部工商联系统、其他政府职能部门、党政部门委托的社会机构组织培训的结业证书；</w:t>
      </w:r>
    </w:p>
    <w:p w14:paraId="263A461B">
      <w:pPr>
        <w:snapToGrid w:val="0"/>
        <w:spacing w:line="560" w:lineRule="exact"/>
        <w:ind w:firstLine="640" w:firstLineChars="20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4.2.5专职工作人员能力建设：2023年1月1日至2024年8月31日，专职工作人员参与由市或区政府职能部门、党政部门委托的社会机构组织培训的结业证书；</w:t>
      </w:r>
    </w:p>
    <w:p w14:paraId="298F4BD8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4.3制度建设</w:t>
      </w:r>
    </w:p>
    <w:p w14:paraId="6EEFFED9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4.3.1管理制度建设：现行管理制度正式文件等相关证明材料；</w:t>
      </w:r>
    </w:p>
    <w:p w14:paraId="45D0DB98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4.4规划、计划与总结</w:t>
      </w:r>
    </w:p>
    <w:p w14:paraId="7FE36BC8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4.4.1制定中长期发展规划：中长期战略发展规划（3年及以上）；</w:t>
      </w:r>
    </w:p>
    <w:p w14:paraId="4BD190CA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4.4.2年度工作计划与总结：2023年1月1日至2024年8月31日，工作计划和总结文件等相关证明文件；</w:t>
      </w:r>
    </w:p>
    <w:p w14:paraId="293BABC2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4.5信息公开</w:t>
      </w:r>
    </w:p>
    <w:p w14:paraId="4F78C501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4.5.1信息公开情况：2023年度信息公开情况，检查以下信息是否形成之日起15个工作日内通过社会组织信息公开平台向社会公示：1）组织登记注册基本信息和变更信息；2）接受捐赠和使用情况；3）受到政府部门表彰信息；4）行政处罚信息；5）其他依法应当公示的信息；</w:t>
      </w:r>
    </w:p>
    <w:p w14:paraId="30280728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5.服务竞争力</w:t>
      </w:r>
    </w:p>
    <w:p w14:paraId="6BEBE809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5.1企业服务职能</w:t>
      </w:r>
    </w:p>
    <w:p w14:paraId="0A1B67FA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5.1.1提供培训：2023年1月1日至2024年8月31日，培训活动照片或证明材料；</w:t>
      </w:r>
    </w:p>
    <w:p w14:paraId="7B1BBDFD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5.1.2组织调研：2023年1月1日至2024年8月31日，调研工作及报告证明材料；</w:t>
      </w:r>
    </w:p>
    <w:p w14:paraId="32807CBA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5.1.3反映诉求：2023年1月1日至2024年8月31日，反映会员诉求相关证明材料；</w:t>
      </w:r>
    </w:p>
    <w:p w14:paraId="650DCF0D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5.1.4企业咨询：2023年1月1日至2024年8月31日提供咨询服务过程性相关证明材料，如会议纪要、沟通截图等；</w:t>
      </w:r>
    </w:p>
    <w:p w14:paraId="64F3A9A0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5.1.5协助转型升级：2023年1月1日至2024年8月31日协助企业完成数字化/智能化/绿色化/高端化转型过程性相关证明材料，如会议纪要、沟通截图等；</w:t>
      </w:r>
    </w:p>
    <w:p w14:paraId="159A386C">
      <w:pPr>
        <w:pStyle w:val="2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5.1.6诚信自律：2023年1月1日至2024年8月31日，制定自律公约、诚信制度、公开发布渠道相关证明材料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;</w:t>
      </w:r>
    </w:p>
    <w:p w14:paraId="62D6002B">
      <w:pPr>
        <w:pStyle w:val="2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5.1.7标准制定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：2023年1月1日至2024年8月31日，国标委或相关专业委员会下达的正式批注文件，相关权威机构出具的参与制定相关标准的文件等证明材料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;</w:t>
      </w:r>
    </w:p>
    <w:p w14:paraId="33EB182D">
      <w:pPr>
        <w:pStyle w:val="2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5.1.8提供资质评定、认定:2023年1月1日至2024年8月31日，组织资质考试、资质认定专门机构或专职人员相关证明材料;</w:t>
      </w:r>
    </w:p>
    <w:p w14:paraId="146C8F38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5.2协助政府服务职能</w:t>
      </w:r>
    </w:p>
    <w:p w14:paraId="06F0D969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5.2.1协助政府提升产业综合竞争力：2023年1月1日至2024年8月31日，活动方案、照片、会议纪要、新闻稿等相关证明材料；</w:t>
      </w:r>
    </w:p>
    <w:p w14:paraId="52E11E1E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5.2.2协助政府推进劳资和谐：2023年1月1日至2024年8月31日，协助政府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部门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推进劳资和谐会议纪要、照片、新闻稿等相关证明材料；</w:t>
      </w:r>
    </w:p>
    <w:p w14:paraId="02C02735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5.2.3建言和参与政策法规制定：2023年1月1日至2024年8月31日，参与建言政策法规制定相关证明材料；</w:t>
      </w:r>
    </w:p>
    <w:p w14:paraId="463ACEA6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5.2.4接受政府委托项目或购买服务：2023年1月1日至2024年8月31日，接受政府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部门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委托项目、购买服务相关合同关键页复印件或其他证明材料；</w:t>
      </w:r>
    </w:p>
    <w:p w14:paraId="306F1A50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6.技术与经贸影响力</w:t>
      </w:r>
    </w:p>
    <w:p w14:paraId="4256B04A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6.1交流服务平台</w:t>
      </w:r>
    </w:p>
    <w:p w14:paraId="01BE626B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6.1.1搭建业内人才、技术等交流服务平台：2023年1月1日至2024年8月31日，搭建交流服务平台工作方案、总结等相关证明材料；</w:t>
      </w:r>
    </w:p>
    <w:p w14:paraId="40F40B2F"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6.2行业技术平台</w:t>
      </w:r>
    </w:p>
    <w:p w14:paraId="220224A4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6.2.1建设技术服务平台：</w:t>
      </w:r>
    </w:p>
    <w:p w14:paraId="7B925CA9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2023年1月1日至2024年8月31日，搭建技术服务平台方案、总结、照片等相关证明材料；</w:t>
      </w:r>
    </w:p>
    <w:p w14:paraId="28DEF27E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2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）2023年1月1日至2024年8月31日，参与搭建技术服务平台过程性材料、沟通截图等相关证明材料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;</w:t>
      </w:r>
    </w:p>
    <w:p w14:paraId="552C0B0C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6.3经贸活动</w:t>
      </w:r>
    </w:p>
    <w:p w14:paraId="67B56C9E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6.3.1开展业内产品经贸活动：2023年1月1日至2024年8月31日，活动方案、总结、照片、新闻稿等相关证明材料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;</w:t>
      </w:r>
    </w:p>
    <w:p w14:paraId="1A46624C">
      <w:pPr>
        <w:pStyle w:val="2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6.3.2开展国际经贸、技术交流合作:2023年1月1日至2024年8月31日，活动方案、总结、照片、新闻稿等相关证明材料;</w:t>
      </w:r>
    </w:p>
    <w:p w14:paraId="288D08CC">
      <w:pPr>
        <w:pStyle w:val="2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注：国际经贸、技术交流指与其他国家或地区企业/机构/政府部门之间开展的经贸交流与合作;</w:t>
      </w:r>
    </w:p>
    <w:p w14:paraId="41770C0B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6.3.3推动新质生产力发展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:2023年1月1日至2024年8月31日，活动方案、总结、照片、新闻稿等相关证明材料;</w:t>
      </w:r>
    </w:p>
    <w:p w14:paraId="20FB619B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6.3.4促进深港澳台经贸与技术交流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:2023年1月1日至2024年8月31日，活动方案、总结、照片、新闻稿等相关证明材料;</w:t>
      </w:r>
    </w:p>
    <w:p w14:paraId="7E1DA238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6.4双招双引</w:t>
      </w:r>
    </w:p>
    <w:p w14:paraId="42930B1A">
      <w:pPr>
        <w:pStyle w:val="2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6.4.1参与深圳各级政府招商活动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:</w:t>
      </w:r>
    </w:p>
    <w:p w14:paraId="2ED347AD">
      <w:pPr>
        <w:pStyle w:val="2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（1）2023年1月1日至2024年8月31日，承办招商活动委托协议、活动方案、照片、新闻稿相关证明材料；</w:t>
      </w:r>
    </w:p>
    <w:p w14:paraId="312624DE">
      <w:pPr>
        <w:pStyle w:val="2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（2）2023年1月1日至2024年8月31日，参加招商活动报名表、照片、新闻稿相关证明材料；</w:t>
      </w:r>
    </w:p>
    <w:p w14:paraId="4CE71C96">
      <w:pPr>
        <w:pStyle w:val="2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（3）2023年1月1日至2024年8月31日，企业出具证明等相关材料；</w:t>
      </w:r>
    </w:p>
    <w:p w14:paraId="06F4360D">
      <w:pPr>
        <w:pStyle w:val="2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6.4.2引进高端人才：2023年1月1日至2024年8月31日，引进人才/团队通知文件、证书、牌匾、政府支持的相关文件证明材料；</w:t>
      </w:r>
    </w:p>
    <w:p w14:paraId="4DA9E201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履行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社会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责任</w:t>
      </w:r>
    </w:p>
    <w:p w14:paraId="22336939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7.1助推乡村振兴、百千万工程</w:t>
      </w:r>
    </w:p>
    <w:p w14:paraId="1A038ED7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7.1.1参与乡村振兴、百千万工程：</w:t>
      </w:r>
    </w:p>
    <w:p w14:paraId="5C3AE89F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1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）2023年1月1日至2024年8月31日，组织/参与乡村振兴活动活动方案、总结、照片、新闻稿等相关证明材料；</w:t>
      </w:r>
    </w:p>
    <w:p w14:paraId="36E18BA1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2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）2023年1月1日至2024年8月31日，参与/组织百千万工程活动方案、总结、照片、新闻稿等相关证明材料;</w:t>
      </w:r>
    </w:p>
    <w:p w14:paraId="59529ABE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3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）2023年1月1日至2024年8月31日，开展结对共建会议纪要、照片、协议、照片、宣传稿等相关证明材料;</w:t>
      </w:r>
    </w:p>
    <w:p w14:paraId="025CAA41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7.2公益活动</w:t>
      </w:r>
    </w:p>
    <w:p w14:paraId="272AF984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7.2.1积极开展慈善救助公益活动：2023年1月1日至2024年8月31日，开展慈善救助公益活动方案、总结、照片、新闻稿等相关证明材料；</w:t>
      </w:r>
    </w:p>
    <w:p w14:paraId="0018EE13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7.2.2积极倡导绿色低碳、节能减排活动：2023年1月1日至2024年8月31日，开展绿色低碳、节能减排活动方案、总结、照片、新闻稿等相关证明材料；</w:t>
      </w:r>
    </w:p>
    <w:p w14:paraId="4A0A1815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8.突出业绩及荣誉</w:t>
      </w:r>
    </w:p>
    <w:p w14:paraId="1E23AFA0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8.1评定认定</w:t>
      </w:r>
    </w:p>
    <w:p w14:paraId="691877F1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8.1.1“四好”商会评定情况：2019年1月1日至审核材料提交截止日前，相关证明材料；</w:t>
      </w:r>
    </w:p>
    <w:p w14:paraId="7AC2C132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8.1.2民政部门社会组织认定情况:2019年1月1日至今，相关证明材料；</w:t>
      </w:r>
    </w:p>
    <w:p w14:paraId="6C4A90C0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8.2荣誉表彰</w:t>
      </w:r>
    </w:p>
    <w:p w14:paraId="4A1BAC95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8.2.1获奖情况:2023年1月1日至2024年8月31日，获得有关奖励、表彰的相关证明材料。</w:t>
      </w:r>
    </w:p>
    <w:p w14:paraId="5622C856">
      <w:pPr>
        <w:pStyle w:val="2"/>
        <w:ind w:firstLine="0" w:firstLineChars="0"/>
        <w:rPr>
          <w:rStyle w:val="10"/>
          <w:rFonts w:hint="eastAsia" w:ascii="仿宋_GB2312" w:hAnsi="仿宋_GB2312" w:eastAsia="仿宋_GB2312"/>
          <w:sz w:val="32"/>
          <w:szCs w:val="32"/>
        </w:rPr>
      </w:pPr>
    </w:p>
    <w:p w14:paraId="08BBC2DD">
      <w:pPr>
        <w:pStyle w:val="2"/>
        <w:ind w:firstLine="640"/>
        <w:rPr>
          <w:rStyle w:val="10"/>
          <w:rFonts w:hint="eastAsia" w:ascii="仿宋_GB2312" w:hAnsi="仿宋_GB2312" w:eastAsia="仿宋_GB2312"/>
          <w:sz w:val="32"/>
          <w:szCs w:val="32"/>
        </w:rPr>
      </w:pPr>
    </w:p>
    <w:p w14:paraId="6C93DC86">
      <w:pPr>
        <w:spacing w:line="560" w:lineRule="exact"/>
        <w:rPr>
          <w:rStyle w:val="10"/>
          <w:rFonts w:hint="eastAsia" w:ascii="黑体" w:hAnsi="黑体" w:eastAsia="黑体"/>
          <w:color w:val="000000"/>
          <w:sz w:val="30"/>
          <w:szCs w:val="30"/>
        </w:rPr>
      </w:pPr>
      <w:r>
        <w:rPr>
          <w:rStyle w:val="10"/>
          <w:rFonts w:ascii="仿宋" w:hAnsi="仿宋" w:eastAsia="仿宋"/>
          <w:color w:val="000000"/>
          <w:kern w:val="21"/>
          <w:sz w:val="30"/>
          <w:szCs w:val="30"/>
        </w:rPr>
        <w:br w:type="page"/>
      </w:r>
      <w:r>
        <w:rPr>
          <w:rStyle w:val="10"/>
          <w:rFonts w:ascii="黑体" w:hAnsi="黑体" w:eastAsia="黑体"/>
          <w:color w:val="000000"/>
          <w:sz w:val="32"/>
          <w:szCs w:val="32"/>
        </w:rPr>
        <w:t>二、异地商会创建资料清单</w:t>
      </w:r>
    </w:p>
    <w:p w14:paraId="7C50BEE9">
      <w:pPr>
        <w:spacing w:line="560" w:lineRule="exact"/>
        <w:ind w:firstLine="640" w:firstLineChars="200"/>
        <w:rPr>
          <w:rStyle w:val="10"/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Style w:val="10"/>
          <w:rFonts w:hint="eastAsia" w:ascii="方正楷体_GBK" w:hAnsi="方正楷体_GBK" w:eastAsia="方正楷体_GBK" w:cs="方正楷体_GBK"/>
          <w:color w:val="000000"/>
          <w:sz w:val="32"/>
          <w:szCs w:val="32"/>
        </w:rPr>
        <w:t>以下材料，按顺序排列成册，生成目录，提交pdf版本</w:t>
      </w:r>
    </w:p>
    <w:p w14:paraId="4C7E88DD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1.发挥政治引领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作用</w:t>
      </w:r>
    </w:p>
    <w:p w14:paraId="20DA8E1F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1.1党组织建设</w:t>
      </w:r>
    </w:p>
    <w:p w14:paraId="655CA0AC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1.1.1商会会长班子与党组织领导班子交叉任职情况：2023年1月1日至2024年8月31日，学习宣传相关会议记录、照片等证明材料；</w:t>
      </w:r>
    </w:p>
    <w:p w14:paraId="3C9FE91E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注：商协会负责人包括会长、副会长、秘书长、监事长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;</w:t>
      </w:r>
    </w:p>
    <w:p w14:paraId="1AC65DF3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1.1.2活动阵地建设情况：活动场所实地图片;</w:t>
      </w:r>
    </w:p>
    <w:p w14:paraId="397591F1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1.1.3党建活动经费保障情况：2023年1月1日至2024年8月31日，活动经费明细等相关证明材料；</w:t>
      </w:r>
    </w:p>
    <w:p w14:paraId="5AD6E63A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1.2党组织工作</w:t>
      </w:r>
    </w:p>
    <w:p w14:paraId="7A1D5992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1.2.1宣传党的路线方针政策：2023年1月1日至2024年</w:t>
      </w:r>
    </w:p>
    <w:p w14:paraId="36A539CC">
      <w:pPr>
        <w:snapToGrid w:val="0"/>
        <w:spacing w:line="560" w:lineRule="exact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8月31日，宣传稿等相关明材料；</w:t>
      </w:r>
    </w:p>
    <w:p w14:paraId="0F3AD82D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1.2.2开展理想信念教育：2023年1月1日至2024年8月31日，开展理想信念教育的活动方案、总结、照片、新闻稿等相关证明材料；</w:t>
      </w:r>
    </w:p>
    <w:p w14:paraId="21640D4E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1.2.3党主题活动开展情况：2023年1月1日至2024年8月31日，党组织活动记录本等相关证明材料；</w:t>
      </w:r>
    </w:p>
    <w:p w14:paraId="679FBD2B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1.2.4引领青年企业家坚持正确政治方向：2023年1月1日至2024年8月31日，组织活动照片或其他证明材料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;</w:t>
      </w:r>
    </w:p>
    <w:p w14:paraId="4FC200FB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注：年轻一代企业家：全国工商联系统指45岁以下的年轻一代企业家，通常包括民营企业新一代接班人和自主创业的青年企业家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;</w:t>
      </w:r>
    </w:p>
    <w:p w14:paraId="60FC4829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1.2.5赋能企业党建：2023年1月1日至2024年8月31日，党建活动相关通知、照片、党员管理记录等相关证明材料；</w:t>
      </w:r>
    </w:p>
    <w:p w14:paraId="3C2B443C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2.参与统战工作</w:t>
      </w:r>
    </w:p>
    <w:p w14:paraId="3F056713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2.1工作参与</w:t>
      </w:r>
    </w:p>
    <w:p w14:paraId="21EFDC2B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2.1.1统战部、工商联活动参与情况：2023年1月1日至2024年8月31日，参加活动的报名表、活动照片、新闻稿等证明材料;</w:t>
      </w:r>
    </w:p>
    <w:p w14:paraId="1724846A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2.1.2承办统战部、工商联活动情况：2023年1月1日至2024年8月31日，承办活动委托协议、方案、照片、新闻稿等相关证明材料;</w:t>
      </w:r>
    </w:p>
    <w:p w14:paraId="20E0035F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2.1.3工商联调研工作完成情况：2023年1月1日至2024年8月31日，完成全国、省、市工商联布置调研工作任务等相关证明材料;</w:t>
      </w:r>
    </w:p>
    <w:p w14:paraId="388EE0DA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2.1.4全国工商联会员组织系统填报情况：2023年1月1日至2024年8月31日，完成全国工商联会员组织系统填报等相关证明材料;</w:t>
      </w:r>
    </w:p>
    <w:p w14:paraId="2D7B9F97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3.治理能力建设</w:t>
      </w:r>
    </w:p>
    <w:p w14:paraId="0B03AD6F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3.1法人治理结构</w:t>
      </w:r>
    </w:p>
    <w:p w14:paraId="00D90310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3.1.1理事会（常务理事会）召开情况：章程、2022年、2023年理事会会议纪要、签到表、工作报告、照片相关证明材料；</w:t>
      </w:r>
    </w:p>
    <w:p w14:paraId="7B3E7ED1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3.1.2监事会（监事）履行职责：</w:t>
      </w:r>
    </w:p>
    <w:p w14:paraId="17C9EB49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2022年、2023年监事会（监事）履职文件：</w:t>
      </w:r>
    </w:p>
    <w:p w14:paraId="4F3F8154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监事会：监事会会议纪要、履职报告等相关证明材料；</w:t>
      </w:r>
    </w:p>
    <w:p w14:paraId="2A0622C8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监事：监事列席理事会记录、监事履职报告等相关证明材料；</w:t>
      </w:r>
    </w:p>
    <w:p w14:paraId="7BBF6B95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3.1.3会员大会履行职责:章程、2022年、2023年会员（代表）大会会议纪要、签到表、理事会工作报告、财务报告、照片等相关证明材料;</w:t>
      </w:r>
    </w:p>
    <w:p w14:paraId="43C7575F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3.2会长班子贡献</w:t>
      </w:r>
    </w:p>
    <w:p w14:paraId="000AA76F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3.2.1会长班子履职情况：2023年1月1日至2024年8月31日，会长班子开展工作相关证明材料；</w:t>
      </w:r>
    </w:p>
    <w:p w14:paraId="5FB6AA1F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3.2.2会长班子综合实力：提供2021年-2023年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列入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世界500强企业、中国500强企业、中国民营500强企业、中国服务业企业500强、中国服务业民营企业100强、广东省制造业500强企业、广东省民营企业100强企业的会长姓名及其企业名称、社会团体登记备案表等相关证明材料；</w:t>
      </w:r>
    </w:p>
    <w:p w14:paraId="3011444C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3.3专委会贡献</w:t>
      </w:r>
    </w:p>
    <w:p w14:paraId="4945975E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3.3.1专委会建设情况：截至2024年8月31日，成立专委会会议纪要等相关证明材料；</w:t>
      </w:r>
    </w:p>
    <w:p w14:paraId="3B732B8C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3.3.2专委会开展活动情况：2023年1月1日至2024年8月31日，专委会开展活动方案、照片、新闻稿等证明材料；</w:t>
      </w:r>
    </w:p>
    <w:p w14:paraId="409A4257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3.4运作能力</w:t>
      </w:r>
    </w:p>
    <w:p w14:paraId="3DECE9C8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3.4.1会员增长率：2022年、2023年，每年会员总数及新入会会员数量相关证明材料；</w:t>
      </w:r>
    </w:p>
    <w:p w14:paraId="509A6BEE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3.4.2收入规模：2022年、2023年审计报告、业绩合同、发票、银行流水等相关证明材料</w:t>
      </w:r>
    </w:p>
    <w:p w14:paraId="0DFA6906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商会收入：包括捐赠收入、会费收入、提供服务收入、政府补助收入；</w:t>
      </w:r>
    </w:p>
    <w:p w14:paraId="67F1C32D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4.运作规范性</w:t>
      </w:r>
    </w:p>
    <w:p w14:paraId="34017878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4.1办公条件</w:t>
      </w:r>
    </w:p>
    <w:p w14:paraId="03DF8991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4.1.1办公场所：登记注册地址的相关房产证或租赁合同、办公用房的产权证、租房合同、场地使用许可协议、租金票据等证明材料；</w:t>
      </w:r>
    </w:p>
    <w:p w14:paraId="08EC16DB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注：行业协会商会不得与国家机关、事业单位和本协会会员合署办公；</w:t>
      </w:r>
    </w:p>
    <w:p w14:paraId="2E3F785A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4.2团队规模</w:t>
      </w:r>
    </w:p>
    <w:p w14:paraId="59A75946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4.2.1秘书长专职：2023年1月1日至2024年8月31日，合同、工资表、社保缴纳记录等相关证明材料；</w:t>
      </w:r>
    </w:p>
    <w:p w14:paraId="620221C3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4.2.2专职工作人员规模：2023年1月1日至2024年8月31日，专职人员合同、工资清单、社保缴纳等相关证明材料；</w:t>
      </w:r>
    </w:p>
    <w:p w14:paraId="424B59FB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4.2.3专职工作人员专业水平：专职工作人员学历证书；</w:t>
      </w:r>
    </w:p>
    <w:p w14:paraId="32E994E3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4.2.4秘书长能力建设：2023年1月1日至2024年8月31日，专职秘书长参与由统战部工商联系统、其他政府职能部门、党政部门委托的社会机构组织培训的结业证书；</w:t>
      </w:r>
    </w:p>
    <w:p w14:paraId="6B9206BC">
      <w:pPr>
        <w:snapToGrid w:val="0"/>
        <w:spacing w:line="560" w:lineRule="exact"/>
        <w:ind w:firstLine="640" w:firstLineChars="20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4.2.5专职工作人员能力建设：2023年1月1日至2024年8月31日，专职工作人员参与由市或区政府职能部门、党政部门委托的社会机构组织培训的结业证书；</w:t>
      </w:r>
    </w:p>
    <w:p w14:paraId="527275B5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4.3制度建设</w:t>
      </w:r>
    </w:p>
    <w:p w14:paraId="538C4928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4.3.1管理制度建设：现行管理制度正式文件等相关证明材料；</w:t>
      </w:r>
    </w:p>
    <w:p w14:paraId="46CAAE53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4.4规划、计划与总结</w:t>
      </w:r>
    </w:p>
    <w:p w14:paraId="01C97CF7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4.4.1制定中长期发展规划：中长期战略发展规划（3年及以上）；</w:t>
      </w:r>
    </w:p>
    <w:p w14:paraId="204B0B48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4.4.2年度工作计划与总结：2023年1月1日至2024年8月31日，工作计划和总结文件等相关证明文件；</w:t>
      </w:r>
    </w:p>
    <w:p w14:paraId="7F5965CC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4.5信息公开</w:t>
      </w:r>
    </w:p>
    <w:p w14:paraId="0FB78C76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4.5.1信息公开情况：2023年度信息公开情况，检查以下信息是否形成之日起15个工作日内通过社会组织公示系统向社会公示：1）组织登记注册基本信息和变更信息；2）接受捐赠和使用情况；3）受到政府部门表彰信息；4）行政处罚信息；5）其他依法应当公示的信息；</w:t>
      </w:r>
    </w:p>
    <w:p w14:paraId="4EB263FF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5.桥梁纽带作用</w:t>
      </w:r>
    </w:p>
    <w:p w14:paraId="6D23FEE2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5.1企业服务职能</w:t>
      </w:r>
    </w:p>
    <w:p w14:paraId="785248C5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5.1.1提供培训：2023年1月1日至2024年8月31日，培训活动照片或证明材料；</w:t>
      </w:r>
    </w:p>
    <w:p w14:paraId="57C1A540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5.1.2组织调研：2023年1月1日至2024年8月31日，调研工作及报告证明材料；</w:t>
      </w:r>
    </w:p>
    <w:p w14:paraId="35010EA9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5.1.3反映诉求：2023年1月1日至2024年8月31日，反映会员诉求相关证明材料；</w:t>
      </w:r>
    </w:p>
    <w:p w14:paraId="1C5C31A7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5.1.4诚信自律：2023年1月1日至2024年8月31日，制定自律公约、诚信制度、公开发布渠道相关证明材料；</w:t>
      </w:r>
    </w:p>
    <w:p w14:paraId="3EC30960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5.2协助政府服务职能</w:t>
      </w:r>
    </w:p>
    <w:p w14:paraId="13CF439D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5.2.1协助政府提升产业综合竞争力： 2023年1月1日至2024年8月31日，活动方案、照片、会议纪要、新闻稿等相关证明材料；</w:t>
      </w:r>
    </w:p>
    <w:p w14:paraId="55D52262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5.2.2协助政府推进劳资和谐：2023年1月1日至2024年8月31日，协助政府</w:t>
      </w: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  <w:t>部门</w:t>
      </w: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推进劳资和谐会议纪要、照片、新闻稿等相关证明材料；</w:t>
      </w:r>
    </w:p>
    <w:p w14:paraId="7F556970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5.2.3接受政府委托项目或购买服务：2023年1月1日至2024年8月31日，接受政府</w:t>
      </w: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  <w:t>部门</w:t>
      </w: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委托项目、购买服务相关合同关键页复印件或其他证明材料；</w:t>
      </w:r>
    </w:p>
    <w:p w14:paraId="7C0A9FBE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6.经贸合作与交流</w:t>
      </w:r>
    </w:p>
    <w:p w14:paraId="78455BDA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6.1推动两地经贸合作</w:t>
      </w:r>
    </w:p>
    <w:p w14:paraId="7C2BCB69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6.1.1区域特色服务工作品牌建设：2023年1月1日至2024年8月31日，服务品牌的计划、总结、媒体报道、荣誉表彰等相关证明材料；</w:t>
      </w:r>
    </w:p>
    <w:p w14:paraId="4BDFE995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6.1.2两地经贸交流：2023年1月1日至2024年8月31日，活动方案、总结、照片、新闻稿等相关证明材料；</w:t>
      </w:r>
    </w:p>
    <w:p w14:paraId="30F4C479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6.1.3两地产业对接会：</w:t>
      </w:r>
    </w:p>
    <w:p w14:paraId="0026AAE3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（1）2023年1月1日至2024年8月31日，活动方案、总结、照片、新闻稿等相关证明材料；</w:t>
      </w:r>
    </w:p>
    <w:p w14:paraId="18E724A0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（2）2023年1月1日至2024年8月31日，报名表、照片、新闻稿等相关证明材料；</w:t>
      </w:r>
    </w:p>
    <w:p w14:paraId="584F55C8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6.1.4两地合作项目推介对接：2023年1月1日至2024年8月31日，企业出具证明、政府相关文件等相关证明材料；</w:t>
      </w:r>
    </w:p>
    <w:p w14:paraId="12C25243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6.1.5回报家乡建设：2023年1月1日至2024年8月31日，企业出具证明、政府相关文件等相关证明材料；</w:t>
      </w:r>
    </w:p>
    <w:p w14:paraId="00AA232E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6.1.6助力家乡融入大湾区发展：2023年1月1日至2024年8月31日，助力家乡融入大湾区发展活动方案、总结、照片、新闻稿等相关证明材料；</w:t>
      </w:r>
    </w:p>
    <w:p w14:paraId="69C82B6B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6.1.7推动新质生产力发展：2023年1月1日至2024年8月31日，活动方案、总结、照片、新闻稿等相关证明材料；</w:t>
      </w:r>
    </w:p>
    <w:p w14:paraId="45A79280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6.1.8提升经贸合作国际影响力：2023年1月1日至2024年8月31日，活动/工作方案、总结、照片、新闻稿等相关证明材料；</w:t>
      </w:r>
    </w:p>
    <w:p w14:paraId="6B1762FA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注：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国际经贸、技术交流指与其他国家或地区企业/机构/政府部门之间</w:t>
      </w: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开展的经贸交流与合作；</w:t>
      </w:r>
    </w:p>
    <w:p w14:paraId="4A3E421C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6.1.9提升组织影响力：2023年1月1日至2024年8月31日，异地商会获媒体报道相关证明材料；</w:t>
      </w:r>
    </w:p>
    <w:p w14:paraId="660EEA04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6.2招商引资</w:t>
      </w:r>
    </w:p>
    <w:p w14:paraId="288362FC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6.2.1参与深圳各级政府招商活动：</w:t>
      </w:r>
    </w:p>
    <w:p w14:paraId="56184FD8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（1）2023年1月1日至2024年8月31日，承办招商活动委托协议、活动方案、照片、新闻稿相关证明材料；</w:t>
      </w:r>
    </w:p>
    <w:p w14:paraId="23D77989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（2）2023年1月1日至2024年8月31日，参加招商活动报名表、照片、新闻稿相关证明材料；</w:t>
      </w:r>
    </w:p>
    <w:p w14:paraId="32169B1B">
      <w:pPr>
        <w:pStyle w:val="11"/>
        <w:spacing w:line="560" w:lineRule="exact"/>
        <w:ind w:firstLine="616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（3）2023年1月1日至2024年8月31日，企业出具证明等相关材料；</w:t>
      </w:r>
    </w:p>
    <w:p w14:paraId="01DCC296">
      <w:pPr>
        <w:numPr>
          <w:numId w:val="0"/>
        </w:numPr>
        <w:snapToGrid w:val="0"/>
        <w:spacing w:line="560" w:lineRule="exact"/>
        <w:ind w:firstLine="640" w:firstLineChars="200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7.履行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社会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责任</w:t>
      </w:r>
    </w:p>
    <w:p w14:paraId="3F640654">
      <w:pPr>
        <w:numPr>
          <w:numId w:val="0"/>
        </w:numPr>
        <w:snapToGrid w:val="0"/>
        <w:spacing w:line="560" w:lineRule="exact"/>
        <w:ind w:firstLine="640" w:firstLineChars="20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7.1助推乡村振兴、百千万工程</w:t>
      </w:r>
    </w:p>
    <w:p w14:paraId="57DAAA35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7.1.1参与乡村振兴、百千万工程：</w:t>
      </w:r>
    </w:p>
    <w:p w14:paraId="3628D84F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1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）2023年1月1日至2024年8月31日，组织/参与乡村振兴活动活动方案、总结、照片、新闻稿等相关证明材料；</w:t>
      </w:r>
    </w:p>
    <w:p w14:paraId="0A906599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2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）2023年1月1日至2024年8月31日，参与/组织百千万工程活动方案、总结、照片、新闻稿等相关证明材料;</w:t>
      </w:r>
    </w:p>
    <w:p w14:paraId="56B02197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3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）2023年1月1日至2024年8月31日，开展结对共建会议纪要、照片、协议、照片、宣传稿等相关证明材料;</w:t>
      </w:r>
    </w:p>
    <w:p w14:paraId="4E593064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7.2公益活动</w:t>
      </w:r>
    </w:p>
    <w:p w14:paraId="7C41D7D4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7.2.1积极开展慈善救助公益活动：2023年1月1日至2024年8月31日，开展慈善救助公益活动方案、总结、照片、新闻稿等相关证明材料；</w:t>
      </w:r>
    </w:p>
    <w:p w14:paraId="227541C2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7.2.2积极倡导绿色低碳、节能减排活动：2023年1月1日至2024年8月31日，开展绿色低碳、节能减排活动方案、总结、照片、新闻稿等相关证明材料；</w:t>
      </w:r>
    </w:p>
    <w:p w14:paraId="07F37E4C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8.突出业绩及荣誉</w:t>
      </w:r>
    </w:p>
    <w:p w14:paraId="57D25CCA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8.1评定认定</w:t>
      </w:r>
    </w:p>
    <w:p w14:paraId="496BE192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8.1.1“四好”商会评定情况：2019年1月1日至审核材料提交截止日前，相关证明材料；</w:t>
      </w:r>
    </w:p>
    <w:p w14:paraId="1147346D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8.1.2民政部门社会组织认定情况:2019年1月1日至今，相关证明材料；</w:t>
      </w:r>
    </w:p>
    <w:p w14:paraId="624B0A77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8.2荣誉表彰</w:t>
      </w:r>
    </w:p>
    <w:p w14:paraId="682BF842">
      <w:pPr>
        <w:pStyle w:val="11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pacing w:val="0"/>
          <w:sz w:val="32"/>
          <w:szCs w:val="32"/>
        </w:rPr>
        <w:t>8.2.1获奖情况: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Style w:val="10"/>
          <w:rFonts w:hint="eastAsia" w:ascii="仿宋_GB2312" w:hAnsi="仿宋_GB2312" w:eastAsia="仿宋_GB2312" w:cs="仿宋_GB2312"/>
          <w:spacing w:val="0"/>
          <w:sz w:val="32"/>
          <w:szCs w:val="32"/>
        </w:rPr>
        <w:t>2023年1月1日至2024年8月31日，获得有关奖励、表彰的相关证明材料。</w:t>
      </w:r>
    </w:p>
    <w:p w14:paraId="76197693">
      <w:pPr>
        <w:rPr>
          <w:rStyle w:val="10"/>
          <w:rFonts w:hint="eastAsia" w:ascii="CESI仿宋-GB2312" w:hAnsi="CESI仿宋-GB2312" w:eastAsia="CESI仿宋-GB2312"/>
          <w:color w:val="000000"/>
          <w:spacing w:val="-6"/>
          <w:kern w:val="0"/>
          <w:sz w:val="32"/>
          <w:szCs w:val="32"/>
        </w:rPr>
      </w:pPr>
      <w:r>
        <w:rPr>
          <w:rStyle w:val="10"/>
          <w:rFonts w:ascii="CESI仿宋-GB2312" w:hAnsi="CESI仿宋-GB2312" w:eastAsia="CESI仿宋-GB2312"/>
          <w:color w:val="000000"/>
          <w:spacing w:val="-6"/>
          <w:kern w:val="0"/>
          <w:sz w:val="32"/>
          <w:szCs w:val="32"/>
        </w:rPr>
        <w:br w:type="page"/>
      </w:r>
    </w:p>
    <w:p w14:paraId="0BBF9D5E">
      <w:pPr>
        <w:spacing w:line="560" w:lineRule="exact"/>
        <w:jc w:val="left"/>
        <w:rPr>
          <w:rStyle w:val="10"/>
          <w:rFonts w:hint="eastAsia" w:ascii="黑体" w:hAnsi="黑体" w:eastAsia="黑体"/>
          <w:color w:val="000000"/>
          <w:sz w:val="32"/>
          <w:szCs w:val="32"/>
        </w:rPr>
      </w:pPr>
      <w:r>
        <w:rPr>
          <w:rStyle w:val="10"/>
          <w:rFonts w:ascii="黑体" w:hAnsi="黑体" w:eastAsia="黑体"/>
          <w:color w:val="000000"/>
          <w:sz w:val="32"/>
          <w:szCs w:val="32"/>
        </w:rPr>
        <w:t>三、街道商会创建资料清单</w:t>
      </w:r>
    </w:p>
    <w:p w14:paraId="0C5EF3A3">
      <w:pPr>
        <w:spacing w:line="560" w:lineRule="exact"/>
        <w:ind w:firstLine="640" w:firstLineChars="200"/>
        <w:rPr>
          <w:rStyle w:val="10"/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Style w:val="10"/>
          <w:rFonts w:hint="eastAsia" w:ascii="方正楷体_GBK" w:hAnsi="方正楷体_GBK" w:eastAsia="方正楷体_GBK" w:cs="方正楷体_GBK"/>
          <w:color w:val="000000"/>
          <w:sz w:val="32"/>
          <w:szCs w:val="32"/>
        </w:rPr>
        <w:t>以下材料，按顺序排列成册，生成目录，提交pdf版本</w:t>
      </w:r>
    </w:p>
    <w:p w14:paraId="2336EF4D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1.发挥政治引领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作用</w:t>
      </w:r>
    </w:p>
    <w:p w14:paraId="5DF266CD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1.1党组织建设</w:t>
      </w:r>
    </w:p>
    <w:p w14:paraId="56271BB0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1.1.1商会会长班子与党组织领导班子交叉任职情况：2023年1月1日至2024年8月31日，学习宣传相关会议记录、照片等证明材料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;</w:t>
      </w:r>
    </w:p>
    <w:p w14:paraId="5A9BA17A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注：商协会负责人包括会长、副会长、秘书长、监事长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;</w:t>
      </w:r>
    </w:p>
    <w:p w14:paraId="5FC88ED8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1.1.2活动阵地建设情况：活动场所实地图片;</w:t>
      </w:r>
    </w:p>
    <w:p w14:paraId="4D8DEEFF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1.1.3党建活动经费保障情况：2023年1月1日至2024年8月31日，活动经费明细等相关证明材料；</w:t>
      </w:r>
    </w:p>
    <w:p w14:paraId="6DF77FD0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1.2党组织工作</w:t>
      </w:r>
    </w:p>
    <w:p w14:paraId="250E65B9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1.2.1宣传党的路线方针政策：2023年1月1日至2024年</w:t>
      </w:r>
    </w:p>
    <w:p w14:paraId="00FEDA44">
      <w:pPr>
        <w:snapToGrid w:val="0"/>
        <w:spacing w:line="560" w:lineRule="exact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8月31日，宣传稿等相关明材料；</w:t>
      </w:r>
    </w:p>
    <w:p w14:paraId="3B5565D1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1.2.2开展理想信念教育：2023年1月1日至2024年8月31日，开展理想信念教育的活动方案、总结、照片、新闻稿等相关证明材料；</w:t>
      </w:r>
    </w:p>
    <w:p w14:paraId="03644402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1.2.3党主题活动开展情况：2023年1月1日至2024年8月31日，活动记录等相关证明材料；</w:t>
      </w:r>
    </w:p>
    <w:p w14:paraId="5B2D81C2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1.2.4引领青年企业家坚持正确政治方向：2023年1月1日至2024年8月31日，组织活动照片或其他证明材料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;</w:t>
      </w:r>
    </w:p>
    <w:p w14:paraId="7801C41B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注：年轻一代企业家：全国工商联系统指45岁以下的年轻一代企业家，通常包括民营企业新一代接班人和自主创业的青年企业家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;</w:t>
      </w:r>
    </w:p>
    <w:p w14:paraId="7118B172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1.2.5赋能企业党建：2023年1月1日至2024年8月31日，2023年1月1日至2024年8月31日，党建活动相关通知、照片、党员管理记录等相关证明材料；</w:t>
      </w:r>
    </w:p>
    <w:p w14:paraId="1572DCE3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参与统战、工商联工作</w:t>
      </w:r>
    </w:p>
    <w:p w14:paraId="1641E588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2.1工作参与</w:t>
      </w:r>
    </w:p>
    <w:p w14:paraId="0B79FD23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2.1.1统战部、工商联活动参与情况：2023年1月1日至2024年8月31日，参加活动的报名表、活动照片、新闻稿等证明材料;</w:t>
      </w:r>
    </w:p>
    <w:p w14:paraId="433E2948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2.1.2承办统战部、工商联活动情况：2023年1月1日至2024年8月31日，承办活动委托协议、方案、照片、新闻稿等相关证明材料;</w:t>
      </w:r>
    </w:p>
    <w:p w14:paraId="426F86F0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2.1.3工商联调研工作完成情况：2023年1月1日至2024年8月31日，完成全国、省、市、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区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工商联布置调研工作任务等相关证明材料;</w:t>
      </w:r>
    </w:p>
    <w:p w14:paraId="55F52BE5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2.1.4全国工商联会员组织系统填报情况：2023年1月1日至2024年8月31日，完成全国工商联会员组织系统填报等相关证明材料;</w:t>
      </w:r>
    </w:p>
    <w:p w14:paraId="6ED72169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3.治理能力建设</w:t>
      </w:r>
    </w:p>
    <w:p w14:paraId="084214FE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3.1法人治理结构</w:t>
      </w:r>
    </w:p>
    <w:p w14:paraId="10AB2989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3.1.1理事会（常务理事会）召开情况：章程、2022年、2023年理事会会议纪要、签到表、工作报告、照片相关证明材料；</w:t>
      </w:r>
    </w:p>
    <w:p w14:paraId="71DF669C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3.1.2监事会（监事）履行职责：</w:t>
      </w:r>
    </w:p>
    <w:p w14:paraId="246D29B3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2022年、2023年监事会（监事）履职文件：</w:t>
      </w:r>
    </w:p>
    <w:p w14:paraId="00A508C9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监事会：监事会会议纪要、履职报告等相关证明材料；</w:t>
      </w:r>
    </w:p>
    <w:p w14:paraId="71EFB725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监事：监事列席理事会记录、监事履职报告等相关证明材料；</w:t>
      </w:r>
    </w:p>
    <w:p w14:paraId="687AED94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3.1.3会员大会履行职责:章程、2022年、2023年会员（代表）大会会议纪要、签到表、理事会工作报告、财务报告、照片等相关证明材料;</w:t>
      </w:r>
    </w:p>
    <w:p w14:paraId="4E24B13A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3.2会长班子贡献</w:t>
      </w:r>
    </w:p>
    <w:p w14:paraId="42230E09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3.2.1会长班子履职情况：2023年1月1日至2024年8月31日，会长班子开展工作相关证明材料；</w:t>
      </w:r>
    </w:p>
    <w:p w14:paraId="68D1ABD3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3.2.2会长班子综合实力：提供2021年-2023年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列入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世界500强企业、中国500强企业、中国民营500强企业、中国服务业企业500强、中国服务业民营企业100强、广东省制造业500强企业、广东省民营企业100强企业的会长姓名及其企业名称、社会团体登记备案表等相关证明材料；</w:t>
      </w:r>
    </w:p>
    <w:p w14:paraId="7627456B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3.3专委会建设</w:t>
      </w:r>
    </w:p>
    <w:p w14:paraId="737195CF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3.3.1专委会建设情况：截至2024年8月31日，成立专委会会议纪要等相关证明材料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c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105BEBE1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3.3.2专委会开展活动情况：2023年1月1日至2024年8月31日，专委会开展活动方案、照片、新闻稿等证明材料；</w:t>
      </w:r>
    </w:p>
    <w:p w14:paraId="4FE748AA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3.4运作能力</w:t>
      </w:r>
    </w:p>
    <w:p w14:paraId="61C9DE55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3.4.1会员增长率：2022年、2023年，每年会员总数及新入会会员数量相关证明材料；</w:t>
      </w:r>
    </w:p>
    <w:p w14:paraId="359A948C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3.4.2收入规模：2022年、2023年审计报告、业绩合同、发票、银行流水等相关证明材料；</w:t>
      </w:r>
    </w:p>
    <w:p w14:paraId="22D7227C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行业协会商会收入：包括捐赠收入、会费收入、提供服务收入、政府补助收入；</w:t>
      </w:r>
    </w:p>
    <w:p w14:paraId="267E6A70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4.运作规范性</w:t>
      </w:r>
    </w:p>
    <w:p w14:paraId="7FD873EF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4.1办公条件</w:t>
      </w:r>
    </w:p>
    <w:p w14:paraId="12AC60D3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4.1.1办公场所：登记注册地址的相关房产证或租赁合同、办公用房的产权证、租房合同、场地使用许可协议、租金票据等证明材料；</w:t>
      </w:r>
    </w:p>
    <w:p w14:paraId="505858A8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4.2团队规模</w:t>
      </w:r>
    </w:p>
    <w:p w14:paraId="5658F37A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4.2.1秘书长专职：2023年1月1日至2024年8月31日，合同、工资表、社保缴纳记录等相关证明材料；</w:t>
      </w:r>
    </w:p>
    <w:p w14:paraId="7BEE01F7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4.2.2专职工作人员规模：2023年1月1日至2024年8月31日，专职人员合同、工资清单、社保缴纳等相关证明材料；</w:t>
      </w:r>
    </w:p>
    <w:p w14:paraId="52C3CE50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4.2.3专职工作人员专业水平：专职工作人员学历证书；</w:t>
      </w:r>
    </w:p>
    <w:p w14:paraId="58BFBA90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4.2.4秘书长能力建设：2023年1月1日至2024年8月31日，专职秘书长参与由统战部工商联系统、其他政府职能部门、党政部门委托的社会机构组织培训的结业证书；</w:t>
      </w:r>
    </w:p>
    <w:p w14:paraId="04AAAC83">
      <w:pPr>
        <w:snapToGrid w:val="0"/>
        <w:spacing w:line="560" w:lineRule="exact"/>
        <w:ind w:firstLine="640" w:firstLineChars="20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4.2.5专职工作人员能力建设：2023年1月1日至2024年8月31日，专职工作人员参与由市或区政府职能部门、党政部门委托的社会机构组织培训的结业证书；</w:t>
      </w:r>
    </w:p>
    <w:p w14:paraId="027EB386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4.3制度建设</w:t>
      </w:r>
    </w:p>
    <w:p w14:paraId="36605981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4.3.1管理制度建设：现行管理制度正式文件等相关证明材</w:t>
      </w:r>
      <w:bookmarkStart w:id="0" w:name="_GoBack"/>
      <w:bookmarkEnd w:id="0"/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料；</w:t>
      </w:r>
    </w:p>
    <w:p w14:paraId="128B87F9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4.4规划、计划与总结</w:t>
      </w:r>
    </w:p>
    <w:p w14:paraId="3FAAF884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4.4.1制定中长期发展规划：中长期战略发展规划（3年及以上）；</w:t>
      </w:r>
    </w:p>
    <w:p w14:paraId="09211D5D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4.4.2年度工作计划与总结：2023年1月1日至2024年8月31日，工作计划和总结文件等相关证明文件；</w:t>
      </w:r>
    </w:p>
    <w:p w14:paraId="7294F822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4.5信息公开</w:t>
      </w:r>
    </w:p>
    <w:p w14:paraId="78790B8D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4.5.1信息公开情况：2023年度信息公开情况，检查以下信息是否形成之日起15个工作日内通过社会组织公示系统向社会公示：1）组织登记注册基本信息和变更信息；2）接受捐赠和使用情况；3）受到政府部门表彰信息；4）行政处罚信息；5）其他依法应当公示的信息；</w:t>
      </w:r>
    </w:p>
    <w:p w14:paraId="47BD66A7">
      <w:pPr>
        <w:tabs>
          <w:tab w:val="center" w:pos="4153"/>
        </w:tabs>
        <w:spacing w:line="560" w:lineRule="exact"/>
        <w:ind w:firstLine="640" w:firstLineChars="20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服务支持力</w:t>
      </w:r>
    </w:p>
    <w:p w14:paraId="2119DA9A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5.1企业服务职能</w:t>
      </w:r>
    </w:p>
    <w:p w14:paraId="7DD1E32F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5.1.1提供培训：2023年1月1日至2024年8月31日，培训活动照片或证明材料;</w:t>
      </w:r>
    </w:p>
    <w:p w14:paraId="14A83059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5.1.2组织调研:2023年1月1日至2024年8月31日，调研工作及报告等证明材料;</w:t>
      </w:r>
    </w:p>
    <w:p w14:paraId="5AD67539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5.1.3反映诉求:2023年1月1日至2024年8月31日，反映会员企业诉求等相关证明材料;</w:t>
      </w:r>
    </w:p>
    <w:p w14:paraId="087506A7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5.1.4企业咨询：2023年1月1日至2024年8月31日提供咨询服务过程性相关证明材料，如会议纪要、沟通截图、会员出具证明等；</w:t>
      </w:r>
    </w:p>
    <w:p w14:paraId="0D2FB16C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5.1.5诚信自律:2023年1月1日至2024年8月31日，制定自律公约、诚信制度、公开发布渠道等相关证明材料;</w:t>
      </w:r>
    </w:p>
    <w:p w14:paraId="7F9D82D6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5.1.6开展人民调解工作：</w:t>
      </w:r>
    </w:p>
    <w:p w14:paraId="204486B3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（1）2023年1月1日至2024年8月31日，设立人民调解委员会相关证明材料；</w:t>
      </w:r>
    </w:p>
    <w:p w14:paraId="22C8A548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（2）2023年1月1日至2024年8月31日，矛盾协调案例相关证明材料；</w:t>
      </w:r>
    </w:p>
    <w:p w14:paraId="239AFF9D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5.1.7组织会员企业建言献策：2023年1月1日至2024年8月31日，调研报告、提案、建议案或其他形式证明材料；</w:t>
      </w:r>
    </w:p>
    <w:p w14:paraId="6493EE4C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注：同一佐证材料不能与5.1.2重复；</w:t>
      </w:r>
    </w:p>
    <w:p w14:paraId="2C9D5D2F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5.2协助政府服务职能</w:t>
      </w:r>
    </w:p>
    <w:p w14:paraId="455E2BC9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5.2.1协助政府提升产业综合竞争力：2023年1月1日至2024年8月31日，活动方案、照片、会议纪要、新闻稿等相关证明材料；</w:t>
      </w:r>
    </w:p>
    <w:p w14:paraId="4B111337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5.2.2协助政府推进劳资和谐：2023年1月1日至2024年8月31日，协助政府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部门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推进劳资和谐相关照片或证明材料；</w:t>
      </w:r>
    </w:p>
    <w:p w14:paraId="7D28C948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5.2.3创建政企联动特色服务：2023年1月1日至2024年8月31日，相关证明材料；</w:t>
      </w:r>
    </w:p>
    <w:p w14:paraId="2501024A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5.2.4接受政府委托项目或购买服务：2023年1月1日至2024年8月31日，接受政府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部门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委托项目、购买服务相关合同关键页复印件或其他证明材料；</w:t>
      </w:r>
    </w:p>
    <w:p w14:paraId="7A641389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服务活动效果</w:t>
      </w:r>
    </w:p>
    <w:p w14:paraId="4F1EFA5C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6.1服务成效</w:t>
      </w:r>
    </w:p>
    <w:p w14:paraId="069584E3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6.1.1引导会员企业促进街道经济发展：2023年1月1日至2024年8月31日，街道所辖规上企业、会员企业名单等相关证明材料；</w:t>
      </w:r>
    </w:p>
    <w:p w14:paraId="00593BA7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6.1.2就业贡献力：</w:t>
      </w:r>
    </w:p>
    <w:p w14:paraId="35C2552F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（1）2023年1月1日至2024年8月31日，通知、照片、新闻稿等相关证明材料；</w:t>
      </w:r>
    </w:p>
    <w:p w14:paraId="621E431A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（2）2023年1月1日至2024年8月31日，会员企业提供就业岗位统计表等相关证明材料；</w:t>
      </w:r>
    </w:p>
    <w:p w14:paraId="4D689368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6.1.3经济贡献力：政府部门发布的2021-2023年区级“年度经济类增长/突出贡献等企业”或“年度纳税百强企业”名单、会员企业入选名单；</w:t>
      </w:r>
    </w:p>
    <w:p w14:paraId="1AD90077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6.1.4搭建企业家交流平台：2023年1月1日至2024年8月31日，搭建企业家交流平台等相关证明材料；</w:t>
      </w:r>
    </w:p>
    <w:p w14:paraId="25493E40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6.1.5推动新质生产力发展：2023年1月1日至2024年8月31日，活动方案、总结、照片、新闻稿等相关证明材料；</w:t>
      </w:r>
    </w:p>
    <w:p w14:paraId="037CA42C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6.1.6提升组织影响力：2023年1月1日至2024年8月31日，街道商会获媒体报道等相关证明材料；</w:t>
      </w:r>
    </w:p>
    <w:p w14:paraId="770D9AA6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6.2招商引资</w:t>
      </w:r>
    </w:p>
    <w:p w14:paraId="2E993981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6.2.1参与深圳各级政府招商活动：</w:t>
      </w:r>
    </w:p>
    <w:p w14:paraId="07AF202E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（1）2023年1月1日至2024年8月31日，承办招商活动委托协议、活动方案、照片、新闻稿相关证明材料；</w:t>
      </w:r>
    </w:p>
    <w:p w14:paraId="0575CE03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（2）2023年1月1日至2024年8月31日，参加招商活动报名表、照片、新闻稿相关证明材料；</w:t>
      </w:r>
    </w:p>
    <w:p w14:paraId="0271DC2C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（3）2023年1月1日至2024年8月31日，企业出具证明等相关材料；</w:t>
      </w:r>
    </w:p>
    <w:p w14:paraId="4AF21275">
      <w:pPr>
        <w:numPr>
          <w:numId w:val="0"/>
        </w:numPr>
        <w:snapToGrid w:val="0"/>
        <w:spacing w:line="560" w:lineRule="exact"/>
        <w:ind w:firstLine="640" w:firstLineChars="200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7.履行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社会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责任</w:t>
      </w:r>
    </w:p>
    <w:p w14:paraId="456D331B">
      <w:pPr>
        <w:numPr>
          <w:numId w:val="0"/>
        </w:numPr>
        <w:snapToGrid w:val="0"/>
        <w:spacing w:line="560" w:lineRule="exact"/>
        <w:ind w:firstLine="640" w:firstLineChars="20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7.1助推乡村振兴、百千万工程</w:t>
      </w:r>
    </w:p>
    <w:p w14:paraId="5AB6F373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7.1.1参与乡村振兴、百千万工程：</w:t>
      </w:r>
    </w:p>
    <w:p w14:paraId="46E76B86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1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）2023年1月1日至2024年8月31日，组织/参与乡村振兴活动活动方案、总结、照片、新闻稿等相关证明材料；</w:t>
      </w:r>
    </w:p>
    <w:p w14:paraId="70ECF573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2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）2023年1月1日至2024年8月31日，参与/组织百千万工程活动方案、总结、照片、新闻稿等相关证明材料;</w:t>
      </w:r>
    </w:p>
    <w:p w14:paraId="50473E87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3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）2023年1月1日至2024年8月31日，开展结对共建会议纪要、照片、协议、照片、新闻稿等相关证明材料；</w:t>
      </w:r>
    </w:p>
    <w:p w14:paraId="34F4E611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7.2公益活动</w:t>
      </w:r>
    </w:p>
    <w:p w14:paraId="5355EF67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7.2.1积极开展慈善救助公益活动：2023年1月1日至2024年8月31日，开展慈善救助公益活动方案、总结、照片、新闻稿等相关证明材料；</w:t>
      </w:r>
    </w:p>
    <w:p w14:paraId="133CAE68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7.2.2积极倡导绿色低碳、节能减排活动：2023年1月1日至2024年8月31日，开展绿色低碳、节能减排活动方案、总结、照片、新闻稿等相关证明材料；</w:t>
      </w:r>
    </w:p>
    <w:p w14:paraId="09E2D669">
      <w:pPr>
        <w:snapToGrid w:val="0"/>
        <w:spacing w:line="560" w:lineRule="exact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8.突出业绩及荣誉</w:t>
      </w:r>
    </w:p>
    <w:p w14:paraId="3F6A1EBD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8.1评定认定</w:t>
      </w:r>
    </w:p>
    <w:p w14:paraId="2DA8F607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8.1.1“四好”商会评定情况：2019年1月1日至审核材料提交截止日前，相关证明材料；</w:t>
      </w:r>
    </w:p>
    <w:p w14:paraId="7435BC2D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8.1.2民政部门社会组织认定情况:2019年1月1日至今，相关证明材料；</w:t>
      </w:r>
    </w:p>
    <w:p w14:paraId="18BE4407">
      <w:pPr>
        <w:pStyle w:val="2"/>
        <w:ind w:firstLine="64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8.2荣誉表彰</w:t>
      </w:r>
    </w:p>
    <w:p w14:paraId="27214078"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8.2.1获奖情况: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2023年1月1日至2024年8月31日，获得有关奖励、表彰的相关证明材料。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38E10">
    <w:pPr>
      <w:pStyle w:val="4"/>
      <w:rPr>
        <w:rStyle w:val="10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3F9CD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LOOGvc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3F9CD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MmU1ZTU0YTkwN2ExZWI5MDUxNTBhYzA5YzYyODUifQ=="/>
    <w:docVar w:name="KSO_WPS_MARK_KEY" w:val="ac601eef-6243-4d11-b560-6d81e797f457"/>
  </w:docVars>
  <w:rsids>
    <w:rsidRoot w:val="4BB35541"/>
    <w:rsid w:val="000F0ED7"/>
    <w:rsid w:val="000F13C7"/>
    <w:rsid w:val="001C2E4D"/>
    <w:rsid w:val="00474DF6"/>
    <w:rsid w:val="00482EE0"/>
    <w:rsid w:val="006B3F0A"/>
    <w:rsid w:val="00775C97"/>
    <w:rsid w:val="007C025E"/>
    <w:rsid w:val="00933DCD"/>
    <w:rsid w:val="009A0DCF"/>
    <w:rsid w:val="00A25CAE"/>
    <w:rsid w:val="00A37EBD"/>
    <w:rsid w:val="00A63662"/>
    <w:rsid w:val="00AD1497"/>
    <w:rsid w:val="00B6774B"/>
    <w:rsid w:val="00BA786F"/>
    <w:rsid w:val="00FC442B"/>
    <w:rsid w:val="01FD25DC"/>
    <w:rsid w:val="05575AC4"/>
    <w:rsid w:val="06613955"/>
    <w:rsid w:val="08DF3D86"/>
    <w:rsid w:val="09EB2C7F"/>
    <w:rsid w:val="0A026946"/>
    <w:rsid w:val="0C333199"/>
    <w:rsid w:val="0CAD246E"/>
    <w:rsid w:val="11464984"/>
    <w:rsid w:val="11CB1B3C"/>
    <w:rsid w:val="1365032C"/>
    <w:rsid w:val="16845544"/>
    <w:rsid w:val="16D52CED"/>
    <w:rsid w:val="16FB6D16"/>
    <w:rsid w:val="1954533C"/>
    <w:rsid w:val="19CA2C82"/>
    <w:rsid w:val="1AF11DCA"/>
    <w:rsid w:val="1BC427E0"/>
    <w:rsid w:val="25F71B51"/>
    <w:rsid w:val="267B5911"/>
    <w:rsid w:val="28001F8A"/>
    <w:rsid w:val="2B4223AE"/>
    <w:rsid w:val="2BF7333E"/>
    <w:rsid w:val="2C016606"/>
    <w:rsid w:val="2D0A21B8"/>
    <w:rsid w:val="2D3F6350"/>
    <w:rsid w:val="37F631A9"/>
    <w:rsid w:val="38130FBE"/>
    <w:rsid w:val="387371E8"/>
    <w:rsid w:val="392C4597"/>
    <w:rsid w:val="39B20F40"/>
    <w:rsid w:val="3B4A2D5A"/>
    <w:rsid w:val="3BDD1D91"/>
    <w:rsid w:val="3D9D5A63"/>
    <w:rsid w:val="3DDF4B52"/>
    <w:rsid w:val="3E5844CD"/>
    <w:rsid w:val="3E5E3444"/>
    <w:rsid w:val="3FC8169C"/>
    <w:rsid w:val="43813118"/>
    <w:rsid w:val="44D90883"/>
    <w:rsid w:val="47FB2B51"/>
    <w:rsid w:val="48AA2376"/>
    <w:rsid w:val="49AE7610"/>
    <w:rsid w:val="4B2D37A1"/>
    <w:rsid w:val="4B2F18DD"/>
    <w:rsid w:val="4BB35541"/>
    <w:rsid w:val="4C6526B7"/>
    <w:rsid w:val="4F1162B1"/>
    <w:rsid w:val="51275918"/>
    <w:rsid w:val="5452714F"/>
    <w:rsid w:val="55D4684D"/>
    <w:rsid w:val="564451BE"/>
    <w:rsid w:val="56A87127"/>
    <w:rsid w:val="56BE16E2"/>
    <w:rsid w:val="5BFE2871"/>
    <w:rsid w:val="60241F7C"/>
    <w:rsid w:val="606C1599"/>
    <w:rsid w:val="60C56EFB"/>
    <w:rsid w:val="686D4100"/>
    <w:rsid w:val="6882608B"/>
    <w:rsid w:val="68CF6B69"/>
    <w:rsid w:val="692A05B9"/>
    <w:rsid w:val="6AC5705C"/>
    <w:rsid w:val="6BCB1A06"/>
    <w:rsid w:val="6C3E3518"/>
    <w:rsid w:val="6F5A4E7C"/>
    <w:rsid w:val="703C19D9"/>
    <w:rsid w:val="7562433E"/>
    <w:rsid w:val="76F80AF0"/>
    <w:rsid w:val="77456248"/>
    <w:rsid w:val="774C5829"/>
    <w:rsid w:val="786728C9"/>
    <w:rsid w:val="7C22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cs="Times New Roman"/>
    </w:r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3"/>
    <w:next w:val="3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NormalCharacter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11">
    <w:name w:val="NormalIndent"/>
    <w:basedOn w:val="1"/>
    <w:qFormat/>
    <w:uiPriority w:val="0"/>
    <w:pPr>
      <w:spacing w:line="240" w:lineRule="atLeast"/>
      <w:ind w:firstLine="420" w:firstLineChars="200"/>
    </w:pPr>
    <w:rPr>
      <w:rFonts w:ascii="宋体" w:hAnsi="宋体"/>
      <w:spacing w:val="-6"/>
      <w:sz w:val="32"/>
      <w:szCs w:val="32"/>
    </w:rPr>
  </w:style>
  <w:style w:type="character" w:customStyle="1" w:styleId="12">
    <w:name w:val="批注文字 字符"/>
    <w:basedOn w:val="8"/>
    <w:link w:val="3"/>
    <w:qFormat/>
    <w:uiPriority w:val="0"/>
    <w:rPr>
      <w:rFonts w:ascii="Calibri" w:hAnsi="Calibri" w:eastAsia="宋体"/>
      <w:kern w:val="2"/>
      <w:sz w:val="21"/>
      <w:szCs w:val="24"/>
    </w:rPr>
  </w:style>
  <w:style w:type="character" w:customStyle="1" w:styleId="13">
    <w:name w:val="批注主题 字符"/>
    <w:basedOn w:val="12"/>
    <w:link w:val="6"/>
    <w:qFormat/>
    <w:uiPriority w:val="0"/>
    <w:rPr>
      <w:rFonts w:ascii="Calibri" w:hAnsi="Calibri" w:eastAsia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10114</Words>
  <Characters>12113</Characters>
  <Lines>85</Lines>
  <Paragraphs>24</Paragraphs>
  <TotalTime>5</TotalTime>
  <ScaleCrop>false</ScaleCrop>
  <LinksUpToDate>false</LinksUpToDate>
  <CharactersWithSpaces>12124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2024-09-03T04:06:00Z</dcterms:created>
  <dc:creator>深圳市企业评价协会</dc:creator>
  <cp:lastModifiedBy>深圳市企业评价协会</cp:lastModifiedBy>
  <dcterms:modified xsi:type="dcterms:W3CDTF">2024-09-13T14:27:21Z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35F6263A4C7744FB922E27063B52781F_11</vt:lpwstr>
  </property>
</Properties>
</file>